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56" w:hanging="0"/>
        <w:jc w:val="right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-73025</wp:posOffset>
            </wp:positionH>
            <wp:positionV relativeFrom="margin">
              <wp:posOffset>4445</wp:posOffset>
            </wp:positionV>
            <wp:extent cx="4295775" cy="676910"/>
            <wp:effectExtent l="0" t="0" r="0" b="0"/>
            <wp:wrapNone/>
            <wp:docPr id="1" name="Picture 1" descr="long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g logo-page-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Prezzi anno accademico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</w:p>
    <w:p>
      <w:pPr>
        <w:pStyle w:val="Normal"/>
        <w:spacing w:before="0" w:after="0"/>
        <w:ind w:left="4956" w:hanging="0"/>
        <w:jc w:val="right"/>
        <w:rPr/>
      </w:pPr>
      <w:r>
        <w:rPr/>
        <w:t>Tassa d’iscrizione - €48, €45, €40, €30 in base al pacchetto. €20 Rinnovo</w:t>
      </w:r>
    </w:p>
    <w:p>
      <w:pPr>
        <w:pStyle w:val="Normal"/>
        <w:spacing w:before="0" w:after="0"/>
        <w:ind w:left="4956" w:hanging="0"/>
        <w:jc w:val="right"/>
        <w:rPr/>
      </w:pPr>
      <w:r>
        <w:rPr/>
        <w:t>libro e materiali didattici €3</w:t>
      </w:r>
      <w:r>
        <w:rPr/>
        <w:t>5</w:t>
      </w:r>
      <w:r>
        <w:rPr/>
        <w:t>,00</w:t>
      </w:r>
    </w:p>
    <w:p>
      <w:pPr>
        <w:pStyle w:val="Normal"/>
        <w:spacing w:before="0" w:after="0"/>
        <w:ind w:left="4956" w:hanging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</w:r>
    </w:p>
    <w:p>
      <w:pPr>
        <w:pStyle w:val="Normal"/>
        <w:spacing w:before="0" w:after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I corsi per 25 ore posson essere pagati in due rate, I corsi di 45/60/90 ore posson essere pagatin in tre rati</w:t>
      </w:r>
    </w:p>
    <w:p>
      <w:pPr>
        <w:pStyle w:val="Normal"/>
        <w:spacing w:before="0" w:after="0"/>
        <w:ind w:left="4956" w:hanging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Tutti i prezzi qui sopra sono soggetti all’ IVA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color w:val="4F6228" w:themeColor="accent3" w:themeShade="80"/>
          <w:sz w:val="28"/>
          <w:szCs w:val="28"/>
          <w:u w:val="single"/>
        </w:rPr>
      </w:pPr>
      <w:r>
        <w:rPr>
          <w:b/>
          <w:color w:val="4F6228" w:themeColor="accent3" w:themeShade="80"/>
          <w:sz w:val="28"/>
          <w:szCs w:val="28"/>
          <w:u w:val="single"/>
        </w:rPr>
        <w:t>1-1 (corso individuale)</w:t>
        <w:tab/>
        <w:tab/>
        <w:t>Prezzo/ora</w:t>
        <w:tab/>
        <w:tab/>
        <w:tab/>
        <w:t>+IVA (22%)</w:t>
        <w:tab/>
        <w:tab/>
        <w:tab/>
        <w:t>Totale</w:t>
        <w:tab/>
        <w:tab/>
      </w:r>
    </w:p>
    <w:p>
      <w:pPr>
        <w:pStyle w:val="Normal"/>
        <w:spacing w:before="0" w:after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&lt;25 ore</w:t>
        <w:tab/>
        <w:tab/>
        <w:tab/>
        <w:tab/>
        <w:t>€31,90</w:t>
        <w:tab/>
        <w:tab/>
        <w:tab/>
        <w:t>€38,92</w:t>
        <w:tab/>
        <w:tab/>
        <w:tab/>
        <w:t>*******</w:t>
      </w:r>
    </w:p>
    <w:p>
      <w:pPr>
        <w:pStyle w:val="Normal"/>
        <w:spacing w:before="0" w:after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25 ore</w:t>
        <w:tab/>
        <w:tab/>
        <w:tab/>
        <w:tab/>
        <w:t>€30,90</w:t>
        <w:tab/>
        <w:tab/>
        <w:tab/>
        <w:t>€37,70</w:t>
        <w:tab/>
        <w:tab/>
        <w:tab/>
        <w:t>€   942,50</w:t>
        <w:tab/>
      </w:r>
    </w:p>
    <w:p>
      <w:pPr>
        <w:pStyle w:val="Normal"/>
        <w:spacing w:before="0" w:after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45 ore</w:t>
        <w:tab/>
        <w:tab/>
        <w:tab/>
        <w:tab/>
        <w:t>€29,90</w:t>
        <w:tab/>
        <w:tab/>
        <w:tab/>
        <w:t>€36,48</w:t>
        <w:tab/>
        <w:tab/>
        <w:tab/>
        <w:t>€1.641,60</w:t>
        <w:tab/>
      </w:r>
    </w:p>
    <w:p>
      <w:pPr>
        <w:pStyle w:val="Normal"/>
        <w:spacing w:before="0" w:after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60 ore</w:t>
        <w:tab/>
        <w:tab/>
        <w:tab/>
        <w:tab/>
        <w:t>€28,90</w:t>
        <w:tab/>
        <w:tab/>
        <w:tab/>
        <w:t>€35,26</w:t>
        <w:tab/>
        <w:tab/>
        <w:tab/>
        <w:t>€2.115,60</w:t>
        <w:tab/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</w:r>
    </w:p>
    <w:p>
      <w:pPr>
        <w:pStyle w:val="Normal"/>
        <w:spacing w:before="0" w:after="0"/>
        <w:rPr>
          <w:b/>
          <w:b/>
          <w:color w:val="403152" w:themeColor="accent4" w:themeShade="80"/>
          <w:sz w:val="28"/>
          <w:szCs w:val="28"/>
          <w:u w:val="single"/>
        </w:rPr>
      </w:pPr>
      <w:r>
        <w:rPr>
          <w:b/>
          <w:color w:val="403152" w:themeColor="accent4" w:themeShade="80"/>
          <w:sz w:val="28"/>
          <w:szCs w:val="28"/>
          <w:u w:val="single"/>
        </w:rPr>
        <w:t>2-1 (corso in coppia)</w:t>
        <w:tab/>
        <w:tab/>
        <w:t>Prezzo/ora/pers.</w:t>
        <w:tab/>
        <w:tab/>
        <w:t>+IVA (22%)</w:t>
        <w:tab/>
        <w:tab/>
        <w:tab/>
        <w:t>Totale</w:t>
        <w:tab/>
        <w:tab/>
      </w:r>
    </w:p>
    <w:p>
      <w:pPr>
        <w:pStyle w:val="Normal"/>
        <w:spacing w:before="0" w:after="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25 ore</w:t>
        <w:tab/>
        <w:tab/>
        <w:tab/>
        <w:tab/>
        <w:t>€18,90</w:t>
        <w:tab/>
        <w:tab/>
        <w:tab/>
        <w:t>€23,06</w:t>
        <w:tab/>
        <w:tab/>
        <w:tab/>
        <w:t>€   576,45</w:t>
        <w:tab/>
      </w:r>
    </w:p>
    <w:p>
      <w:pPr>
        <w:pStyle w:val="Normal"/>
        <w:spacing w:before="0" w:after="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45 ore</w:t>
        <w:tab/>
        <w:tab/>
        <w:tab/>
        <w:tab/>
        <w:t>€17,90</w:t>
        <w:tab/>
        <w:tab/>
        <w:tab/>
        <w:t>€21,84</w:t>
        <w:tab/>
        <w:tab/>
        <w:tab/>
        <w:t>€ 982,80</w:t>
        <w:tab/>
      </w:r>
    </w:p>
    <w:p>
      <w:pPr>
        <w:pStyle w:val="Normal"/>
        <w:spacing w:before="0" w:after="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60 ore</w:t>
        <w:tab/>
        <w:tab/>
        <w:tab/>
        <w:tab/>
        <w:t>€16,90</w:t>
        <w:tab/>
        <w:tab/>
        <w:tab/>
        <w:t>€20,62</w:t>
        <w:tab/>
        <w:tab/>
        <w:tab/>
        <w:t>€1.237,08</w:t>
        <w:tab/>
      </w:r>
    </w:p>
    <w:p>
      <w:pPr>
        <w:pStyle w:val="Normal"/>
        <w:spacing w:before="0" w:after="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75 ore</w:t>
        <w:tab/>
        <w:tab/>
        <w:tab/>
        <w:tab/>
        <w:t>€15,90</w:t>
        <w:tab/>
        <w:tab/>
        <w:tab/>
        <w:t>€19,40</w:t>
        <w:tab/>
        <w:tab/>
        <w:tab/>
        <w:t>€1.455,00</w:t>
        <w:tab/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Gruppo (da 3 pers.)</w:t>
        <w:tab/>
        <w:tab/>
        <w:t>Prezzo/ora/pers.</w:t>
        <w:tab/>
        <w:tab/>
        <w:t>+IVA (22%)</w:t>
        <w:tab/>
        <w:tab/>
        <w:tab/>
        <w:t>Totale</w:t>
        <w:tab/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45 ore</w:t>
        <w:tab/>
        <w:tab/>
        <w:tab/>
        <w:tab/>
        <w:t>€14,90</w:t>
        <w:tab/>
        <w:tab/>
        <w:tab/>
        <w:t>€18,18</w:t>
        <w:tab/>
        <w:tab/>
        <w:tab/>
        <w:t>€    818,01</w:t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60 ore</w:t>
        <w:tab/>
        <w:tab/>
        <w:tab/>
        <w:tab/>
        <w:t>€13,90</w:t>
        <w:tab/>
        <w:tab/>
        <w:tab/>
        <w:t>€16,96</w:t>
        <w:tab/>
        <w:tab/>
        <w:tab/>
        <w:t>€1.017,60</w:t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75 ore</w:t>
        <w:tab/>
        <w:tab/>
        <w:tab/>
        <w:tab/>
        <w:t>€12,90</w:t>
        <w:tab/>
        <w:tab/>
        <w:tab/>
        <w:t>€15,74</w:t>
        <w:tab/>
        <w:tab/>
        <w:tab/>
        <w:t>€1.180,50</w:t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90 ore</w:t>
        <w:tab/>
        <w:tab/>
        <w:tab/>
        <w:tab/>
        <w:t>€11,90</w:t>
        <w:tab/>
        <w:tab/>
        <w:tab/>
        <w:t>€14,52</w:t>
        <w:tab/>
        <w:tab/>
        <w:tab/>
        <w:t>€1.306,80</w:t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</w:r>
    </w:p>
    <w:p>
      <w:pPr>
        <w:pStyle w:val="Normal"/>
        <w:spacing w:before="0" w:after="0"/>
        <w:rPr>
          <w:b/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Gruppo (da 4 / 5 pers.)</w:t>
        <w:tab/>
        <w:tab/>
        <w:t>Prezzo/ora/pers.</w:t>
        <w:tab/>
        <w:tab/>
        <w:t>+IVA (22%)</w:t>
        <w:tab/>
        <w:tab/>
        <w:tab/>
        <w:t>Totale</w:t>
        <w:tab/>
        <w:tab/>
        <w:t xml:space="preserve"> Iscrizione</w:t>
      </w:r>
    </w:p>
    <w:p>
      <w:pPr>
        <w:pStyle w:val="Normal"/>
        <w:spacing w:before="0"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45 ore</w:t>
        <w:tab/>
        <w:tab/>
        <w:tab/>
        <w:tab/>
        <w:t>€12,90</w:t>
        <w:tab/>
        <w:tab/>
        <w:tab/>
        <w:t>€15,74</w:t>
        <w:tab/>
        <w:tab/>
        <w:tab/>
        <w:t>€    708,75</w:t>
        <w:tab/>
        <w:tab/>
        <w:tab/>
        <w:t>€40</w:t>
        <w:tab/>
      </w:r>
    </w:p>
    <w:p>
      <w:pPr>
        <w:pStyle w:val="Normal"/>
        <w:spacing w:before="0"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60 ore</w:t>
        <w:tab/>
        <w:tab/>
        <w:tab/>
        <w:tab/>
        <w:t>€11,90</w:t>
        <w:tab/>
        <w:tab/>
        <w:tab/>
        <w:t>€14,52</w:t>
        <w:tab/>
        <w:tab/>
        <w:tab/>
        <w:t>€    871,20</w:t>
        <w:tab/>
        <w:tab/>
        <w:tab/>
        <w:t>€45</w:t>
        <w:tab/>
        <w:tab/>
        <w:tab/>
      </w:r>
    </w:p>
    <w:p>
      <w:pPr>
        <w:pStyle w:val="Normal"/>
        <w:spacing w:before="0"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75 ore</w:t>
        <w:tab/>
        <w:tab/>
        <w:tab/>
        <w:tab/>
        <w:t>€10,90</w:t>
        <w:tab/>
        <w:tab/>
        <w:tab/>
        <w:t>€13,30</w:t>
        <w:tab/>
        <w:tab/>
        <w:tab/>
        <w:t>€    997,50</w:t>
        <w:tab/>
        <w:tab/>
        <w:tab/>
        <w:t>€48</w:t>
        <w:tab/>
        <w:tab/>
      </w:r>
    </w:p>
    <w:p>
      <w:pPr>
        <w:pStyle w:val="Normal"/>
        <w:spacing w:before="0" w:after="0"/>
        <w:rPr>
          <w:color w:val="E36C0A" w:themeColor="accent6" w:themeShade="bf"/>
          <w:sz w:val="28"/>
          <w:szCs w:val="28"/>
        </w:rPr>
      </w:pPr>
      <w:r>
        <w:rPr>
          <w:color w:val="7030A0"/>
          <w:sz w:val="28"/>
          <w:szCs w:val="28"/>
        </w:rPr>
        <w:t>90 ore</w:t>
        <w:tab/>
        <w:tab/>
        <w:tab/>
        <w:tab/>
        <w:t>€9,90</w:t>
        <w:tab/>
        <w:tab/>
        <w:tab/>
        <w:tab/>
        <w:t>€12,08</w:t>
        <w:tab/>
        <w:tab/>
        <w:tab/>
        <w:t>€   1.087,20</w:t>
        <w:tab/>
        <w:tab/>
        <w:tab/>
        <w:t>€48</w:t>
        <w:tab/>
      </w:r>
    </w:p>
    <w:p>
      <w:pPr>
        <w:pStyle w:val="Normal"/>
        <w:spacing w:before="0" w:after="0"/>
        <w:rPr>
          <w:b/>
          <w:b/>
          <w:color w:val="595959" w:themeColor="text1" w:themeTint="a6"/>
          <w:sz w:val="24"/>
          <w:szCs w:val="24"/>
          <w:u w:val="single"/>
        </w:rPr>
      </w:pPr>
      <w:r>
        <w:rPr/>
      </w:r>
    </w:p>
    <w:sectPr>
      <w:footerReference w:type="default" r:id="rId3"/>
      <w:type w:val="nextPage"/>
      <w:pgSz w:orient="landscape" w:w="16838" w:h="11906"/>
      <w:pgMar w:left="1417" w:right="1134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Studio Inglese s.a.s. di Roper Thomas Laur</w:t>
    </w:r>
    <w:r>
      <w:rPr/>
      <w:t>e</w:t>
    </w:r>
    <w:r>
      <w:rPr/>
      <w:t>nce Edward &amp; C. | Sede legale: Via San Prosdocimo 35, Padova | Partita IVA 04400330280</w:t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b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033e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765a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765a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03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10d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765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765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D26E-C68A-4D2C-B612-4361D913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LibreOffice/7.1.2.2$Windows_X86_64 LibreOffice_project/8a45595d069ef5570103caea1b71cc9d82b2aae4</Application>
  <AppVersion>15.0000</AppVersion>
  <Pages>2</Pages>
  <Words>201</Words>
  <Characters>969</Characters>
  <CharactersWithSpaces>1327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2017-09-18T10:08:00Z</dcterms:created>
  <dc:creator>Windows User</dc:creator>
  <dc:description/>
  <dc:language>en-GB</dc:language>
  <cp:lastModifiedBy/>
  <cp:lastPrinted>2017-09-18T11:04:00Z</cp:lastPrinted>
  <dcterms:modified xsi:type="dcterms:W3CDTF">2021-10-18T14:31:20Z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